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225" w:beforeAutospacing="0" w:after="225" w:afterAutospacing="0"/>
        <w:jc w:val="center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7"/>
          <w:szCs w:val="27"/>
        </w:rPr>
        <w:t>盐城工业职业技术学院</w:t>
      </w:r>
      <w:r>
        <w:rPr>
          <w:rFonts w:hint="eastAsia" w:ascii="微软雅黑" w:hAnsi="微软雅黑"/>
          <w:color w:val="000000"/>
          <w:sz w:val="27"/>
          <w:szCs w:val="27"/>
        </w:rPr>
        <w:t>物流1+X考试手持设备采购项目</w:t>
      </w:r>
      <w:r>
        <w:rPr>
          <w:rFonts w:ascii="微软雅黑" w:hAnsi="微软雅黑"/>
          <w:color w:val="000000"/>
          <w:sz w:val="27"/>
          <w:szCs w:val="27"/>
        </w:rPr>
        <w:t>询价公告</w:t>
      </w:r>
    </w:p>
    <w:p>
      <w:pPr>
        <w:pStyle w:val="4"/>
        <w:shd w:val="clear" w:color="auto" w:fill="FFFFFF"/>
        <w:spacing w:before="225" w:beforeAutospacing="0" w:after="225" w:afterAutospacing="0"/>
        <w:ind w:firstLine="540" w:firstLineChars="200"/>
        <w:jc w:val="both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7"/>
          <w:szCs w:val="27"/>
        </w:rPr>
        <w:t>盐城工业职业技术学院</w:t>
      </w:r>
      <w:r>
        <w:rPr>
          <w:rFonts w:hint="eastAsia" w:ascii="微软雅黑" w:hAnsi="微软雅黑"/>
          <w:color w:val="000000"/>
          <w:sz w:val="27"/>
          <w:szCs w:val="27"/>
        </w:rPr>
        <w:t>物流管理专业物流1+X考试手持设备采购项目</w:t>
      </w:r>
      <w:r>
        <w:rPr>
          <w:rFonts w:ascii="微软雅黑" w:hAnsi="微软雅黑"/>
          <w:color w:val="000000"/>
          <w:sz w:val="27"/>
          <w:szCs w:val="27"/>
        </w:rPr>
        <w:t>进行询价采购，欢迎具备相关资质的单位参加。</w:t>
      </w:r>
    </w:p>
    <w:p>
      <w:pPr>
        <w:pStyle w:val="4"/>
        <w:shd w:val="clear" w:color="auto" w:fill="FFFFFF"/>
        <w:spacing w:before="225" w:beforeAutospacing="0" w:after="225" w:afterAutospacing="0" w:line="345" w:lineRule="atLeast"/>
        <w:ind w:firstLine="570"/>
        <w:rPr>
          <w:rFonts w:ascii="微软雅黑" w:hAnsi="微软雅黑"/>
          <w:color w:val="000000"/>
          <w:sz w:val="23"/>
          <w:szCs w:val="23"/>
        </w:rPr>
      </w:pPr>
      <w:r>
        <w:rPr>
          <w:rStyle w:val="7"/>
          <w:rFonts w:hint="eastAsia"/>
          <w:color w:val="000000"/>
          <w:sz w:val="27"/>
          <w:szCs w:val="27"/>
        </w:rPr>
        <w:t>一、采购项目说明及预算金额</w:t>
      </w:r>
    </w:p>
    <w:p>
      <w:pPr>
        <w:widowControl/>
        <w:spacing w:line="360" w:lineRule="auto"/>
        <w:ind w:firstLine="540" w:firstLineChars="200"/>
        <w:rPr>
          <w:rFonts w:ascii="微软雅黑" w:hAnsi="微软雅黑"/>
          <w:color w:val="000000"/>
          <w:sz w:val="27"/>
          <w:szCs w:val="27"/>
        </w:rPr>
      </w:pPr>
      <w:r>
        <w:rPr>
          <w:rFonts w:hint="eastAsia" w:ascii="微软雅黑" w:hAnsi="微软雅黑"/>
          <w:color w:val="000000"/>
          <w:sz w:val="27"/>
          <w:szCs w:val="27"/>
        </w:rPr>
        <w:t>1.项目名称：经贸管理学院物流1+X考试手持设备</w:t>
      </w:r>
    </w:p>
    <w:p>
      <w:pPr>
        <w:widowControl/>
        <w:spacing w:line="360" w:lineRule="auto"/>
        <w:ind w:firstLine="540" w:firstLineChars="200"/>
        <w:rPr>
          <w:rFonts w:ascii="微软雅黑" w:hAnsi="微软雅黑"/>
          <w:color w:val="000000"/>
          <w:sz w:val="27"/>
          <w:szCs w:val="27"/>
        </w:rPr>
      </w:pPr>
      <w:r>
        <w:rPr>
          <w:rFonts w:hint="eastAsia" w:ascii="微软雅黑" w:hAnsi="微软雅黑"/>
          <w:color w:val="000000"/>
          <w:sz w:val="27"/>
          <w:szCs w:val="27"/>
        </w:rPr>
        <w:t>2.</w:t>
      </w:r>
      <w:r>
        <w:rPr>
          <w:rFonts w:ascii="微软雅黑" w:hAnsi="微软雅黑"/>
          <w:color w:val="000000"/>
          <w:sz w:val="27"/>
          <w:szCs w:val="27"/>
        </w:rPr>
        <w:t>项目</w:t>
      </w:r>
      <w:r>
        <w:rPr>
          <w:rFonts w:hint="eastAsia" w:ascii="微软雅黑" w:hAnsi="微软雅黑"/>
          <w:color w:val="000000"/>
          <w:sz w:val="27"/>
          <w:szCs w:val="27"/>
        </w:rPr>
        <w:t>说明</w:t>
      </w:r>
      <w:r>
        <w:rPr>
          <w:rFonts w:ascii="微软雅黑" w:hAnsi="微软雅黑"/>
          <w:color w:val="000000"/>
          <w:sz w:val="27"/>
          <w:szCs w:val="27"/>
        </w:rPr>
        <w:t>：</w:t>
      </w:r>
      <w:r>
        <w:rPr>
          <w:rFonts w:hint="eastAsia" w:ascii="微软雅黑" w:hAnsi="微软雅黑" w:eastAsia="宋体" w:cs="宋体"/>
          <w:color w:val="000000"/>
          <w:kern w:val="0"/>
          <w:sz w:val="27"/>
          <w:szCs w:val="27"/>
        </w:rPr>
        <w:t>物流1+X职业技能证书认证考试中的线下实操考核部分，通过考生在实操考场完成，根据《关于申报首批物流管理 1+X 证书制度试点考核站点的通知》（京物培字（2019） 4 号）申报单位须具备开展物流管理1+X证书制度试点考核的管理团队、场地和设施设备等，对于考核站点需要6台手持终端。</w:t>
      </w:r>
    </w:p>
    <w:p>
      <w:pPr>
        <w:widowControl/>
        <w:spacing w:line="360" w:lineRule="auto"/>
        <w:ind w:firstLine="540" w:firstLineChars="200"/>
        <w:rPr>
          <w:rFonts w:ascii="微软雅黑" w:hAnsi="微软雅黑" w:eastAsia="宋体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宋体" w:cs="宋体"/>
          <w:color w:val="000000"/>
          <w:kern w:val="0"/>
          <w:sz w:val="27"/>
          <w:szCs w:val="27"/>
        </w:rPr>
        <w:t>实操考核模块可实现物流订单录入、出库作业、入库作业、盘点作业、移库作业、补货等仓储作业流程，与手持设备等信息化设备实现无缝对接，系统单据信息填制完成后，系统将信息发送至手持设备，学生根据设备上的提示信息进行现场业务操作；现场业务操作完成后，可通过手持设备确认信息并将信息反馈到系统中。</w:t>
      </w:r>
    </w:p>
    <w:p>
      <w:pPr>
        <w:widowControl/>
        <w:spacing w:line="360" w:lineRule="auto"/>
        <w:ind w:firstLine="540" w:firstLineChars="200"/>
        <w:rPr>
          <w:rFonts w:ascii="微软雅黑" w:hAnsi="微软雅黑"/>
          <w:color w:val="000000"/>
          <w:sz w:val="23"/>
          <w:szCs w:val="23"/>
        </w:rPr>
      </w:pPr>
      <w:r>
        <w:rPr>
          <w:rStyle w:val="7"/>
          <w:rFonts w:hint="eastAsia" w:ascii="微软雅黑" w:hAnsi="微软雅黑"/>
          <w:b w:val="0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>3.项目预算金额：本项目最高限价4.8万元</w:t>
      </w:r>
      <w:r>
        <w:rPr>
          <w:rFonts w:ascii="微软雅黑" w:hAnsi="微软雅黑"/>
          <w:b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>，</w:t>
      </w:r>
      <w:r>
        <w:rPr>
          <w:rFonts w:ascii="微软雅黑" w:hAnsi="微软雅黑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>投</w:t>
      </w:r>
      <w:r>
        <w:rPr>
          <w:rFonts w:ascii="微软雅黑" w:hAnsi="微软雅黑"/>
          <w:color w:val="000000"/>
          <w:sz w:val="27"/>
          <w:szCs w:val="27"/>
        </w:rPr>
        <w:t>标报价不得高于预算价</w:t>
      </w:r>
      <w:r>
        <w:rPr>
          <w:rFonts w:hint="eastAsia" w:ascii="微软雅黑" w:hAnsi="微软雅黑"/>
          <w:color w:val="000000"/>
          <w:sz w:val="27"/>
          <w:szCs w:val="27"/>
        </w:rPr>
        <w:t>，否则作为无效投标处理。</w:t>
      </w:r>
    </w:p>
    <w:p>
      <w:pPr>
        <w:pStyle w:val="4"/>
        <w:shd w:val="clear" w:color="auto" w:fill="FFFFFF"/>
        <w:spacing w:before="225" w:beforeAutospacing="0" w:after="225" w:afterAutospacing="0" w:line="345" w:lineRule="atLeast"/>
        <w:ind w:firstLine="570"/>
        <w:rPr>
          <w:rFonts w:ascii="微软雅黑" w:hAnsi="微软雅黑"/>
          <w:color w:val="000000"/>
          <w:sz w:val="23"/>
          <w:szCs w:val="23"/>
        </w:rPr>
      </w:pPr>
      <w:r>
        <w:rPr>
          <w:rStyle w:val="7"/>
          <w:rFonts w:hint="eastAsia"/>
          <w:color w:val="000000"/>
          <w:sz w:val="27"/>
          <w:szCs w:val="27"/>
        </w:rPr>
        <w:t>二、询价采购数量和技术参数：</w:t>
      </w:r>
    </w:p>
    <w:p>
      <w:pPr>
        <w:pStyle w:val="4"/>
        <w:shd w:val="clear" w:color="auto" w:fill="FFFFFF"/>
        <w:spacing w:before="225" w:beforeAutospacing="0" w:after="0" w:afterAutospacing="0" w:line="450" w:lineRule="atLeast"/>
        <w:ind w:firstLine="480"/>
        <w:rPr>
          <w:rFonts w:ascii="微软雅黑" w:hAnsi="微软雅黑"/>
          <w:color w:val="000000"/>
          <w:sz w:val="27"/>
          <w:szCs w:val="27"/>
        </w:rPr>
      </w:pPr>
      <w:r>
        <w:rPr>
          <w:rFonts w:hint="eastAsia" w:ascii="微软雅黑" w:hAnsi="微软雅黑"/>
          <w:color w:val="000000"/>
          <w:sz w:val="27"/>
          <w:szCs w:val="27"/>
        </w:rPr>
        <w:t>具体询价采购名数量和技术参数见附件一：经贸管理学院物流1+X考试手持设备采购参数表、附件二：报价表</w:t>
      </w:r>
    </w:p>
    <w:p>
      <w:pPr>
        <w:pStyle w:val="4"/>
        <w:shd w:val="clear" w:color="auto" w:fill="FFFFFF"/>
        <w:spacing w:before="225" w:beforeAutospacing="0" w:after="225" w:afterAutospacing="0" w:line="345" w:lineRule="atLeast"/>
        <w:ind w:firstLine="570"/>
        <w:rPr>
          <w:rFonts w:ascii="微软雅黑" w:hAnsi="微软雅黑"/>
          <w:color w:val="000000"/>
          <w:sz w:val="23"/>
          <w:szCs w:val="23"/>
        </w:rPr>
      </w:pPr>
      <w:r>
        <w:rPr>
          <w:rStyle w:val="7"/>
          <w:rFonts w:hint="eastAsia"/>
          <w:color w:val="000000"/>
          <w:sz w:val="27"/>
          <w:szCs w:val="27"/>
        </w:rPr>
        <w:t>三、付款方式</w:t>
      </w:r>
    </w:p>
    <w:p>
      <w:pPr>
        <w:pStyle w:val="4"/>
        <w:shd w:val="clear" w:color="auto" w:fill="FFFFFF"/>
        <w:spacing w:before="225" w:beforeAutospacing="0" w:after="0" w:afterAutospacing="0" w:line="450" w:lineRule="atLeast"/>
        <w:ind w:firstLine="480"/>
        <w:rPr>
          <w:rFonts w:ascii="微软雅黑" w:hAnsi="微软雅黑"/>
          <w:color w:val="000000"/>
          <w:sz w:val="23"/>
          <w:szCs w:val="23"/>
        </w:rPr>
      </w:pPr>
      <w:r>
        <w:rPr>
          <w:rFonts w:hint="eastAsia" w:ascii="微软雅黑" w:hAnsi="微软雅黑"/>
          <w:color w:val="000000"/>
          <w:sz w:val="27"/>
          <w:szCs w:val="27"/>
        </w:rPr>
        <w:t>采购费用待设备安装并验收后由采购单位一次性支付（</w:t>
      </w:r>
      <w:r>
        <w:rPr>
          <w:rFonts w:ascii="微软雅黑" w:hAnsi="微软雅黑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>须出具与其</w:t>
      </w:r>
      <w:r>
        <w:rPr>
          <w:rFonts w:hint="eastAsia" w:ascii="微软雅黑" w:hAnsi="微软雅黑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>投标</w:t>
      </w:r>
      <w:r>
        <w:rPr>
          <w:rFonts w:ascii="微软雅黑" w:hAnsi="微软雅黑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>营业执照名称相一致的</w:t>
      </w:r>
      <w:r>
        <w:rPr>
          <w:rFonts w:hint="eastAsia" w:ascii="微软雅黑" w:hAnsi="微软雅黑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>普通</w:t>
      </w:r>
      <w:r>
        <w:rPr>
          <w:rFonts w:ascii="微软雅黑" w:hAnsi="微软雅黑"/>
          <w:color w:val="000000" w:themeColor="text1"/>
          <w:sz w:val="27"/>
          <w:szCs w:val="27"/>
          <w14:textFill>
            <w14:solidFill>
              <w14:schemeClr w14:val="tx1"/>
            </w14:solidFill>
          </w14:textFill>
        </w:rPr>
        <w:t>销售发票</w:t>
      </w:r>
      <w:r>
        <w:rPr>
          <w:rFonts w:hint="eastAsia" w:ascii="微软雅黑" w:hAnsi="微软雅黑"/>
          <w:color w:val="000000"/>
          <w:sz w:val="27"/>
          <w:szCs w:val="27"/>
        </w:rPr>
        <w:t>）。</w:t>
      </w:r>
    </w:p>
    <w:p>
      <w:pPr>
        <w:pStyle w:val="4"/>
        <w:shd w:val="clear" w:color="auto" w:fill="FFFFFF"/>
        <w:spacing w:before="225" w:beforeAutospacing="0" w:after="225" w:afterAutospacing="0" w:line="345" w:lineRule="atLeast"/>
        <w:ind w:firstLine="570"/>
        <w:rPr>
          <w:rStyle w:val="7"/>
          <w:color w:val="000000"/>
          <w:sz w:val="27"/>
          <w:szCs w:val="27"/>
        </w:rPr>
      </w:pPr>
      <w:r>
        <w:rPr>
          <w:rStyle w:val="7"/>
          <w:rFonts w:hint="eastAsia"/>
          <w:color w:val="000000"/>
          <w:sz w:val="27"/>
          <w:szCs w:val="27"/>
        </w:rPr>
        <w:t>四、供货时间、地点及质量要求：</w:t>
      </w:r>
    </w:p>
    <w:p>
      <w:pPr>
        <w:pStyle w:val="4"/>
        <w:shd w:val="clear" w:color="auto" w:fill="FFFFFF"/>
        <w:spacing w:before="225" w:beforeAutospacing="0" w:after="0" w:afterAutospacing="0" w:line="450" w:lineRule="atLeast"/>
        <w:ind w:firstLine="480"/>
        <w:rPr>
          <w:rFonts w:ascii="微软雅黑" w:hAnsi="微软雅黑"/>
          <w:color w:val="000000"/>
          <w:sz w:val="27"/>
          <w:szCs w:val="27"/>
        </w:rPr>
      </w:pPr>
      <w:r>
        <w:rPr>
          <w:rFonts w:hint="eastAsia" w:ascii="微软雅黑" w:hAnsi="微软雅黑"/>
          <w:color w:val="000000"/>
          <w:sz w:val="27"/>
          <w:szCs w:val="27"/>
        </w:rPr>
        <w:t>供货时间：签订合同后5个工作日内</w:t>
      </w:r>
    </w:p>
    <w:p>
      <w:pPr>
        <w:pStyle w:val="4"/>
        <w:shd w:val="clear" w:color="auto" w:fill="FFFFFF"/>
        <w:spacing w:before="225" w:beforeAutospacing="0" w:after="0" w:afterAutospacing="0" w:line="450" w:lineRule="atLeast"/>
        <w:ind w:firstLine="480"/>
        <w:rPr>
          <w:rFonts w:ascii="微软雅黑" w:hAnsi="微软雅黑"/>
          <w:color w:val="000000"/>
          <w:sz w:val="23"/>
          <w:szCs w:val="23"/>
        </w:rPr>
      </w:pPr>
      <w:r>
        <w:rPr>
          <w:rFonts w:hint="eastAsia" w:ascii="微软雅黑" w:hAnsi="微软雅黑"/>
          <w:color w:val="000000"/>
          <w:sz w:val="27"/>
          <w:szCs w:val="27"/>
        </w:rPr>
        <w:t>供货地点：盐城工业职业技术学院</w:t>
      </w:r>
    </w:p>
    <w:p>
      <w:pPr>
        <w:pStyle w:val="4"/>
        <w:shd w:val="clear" w:color="auto" w:fill="FFFFFF"/>
        <w:spacing w:before="225" w:beforeAutospacing="0" w:after="225" w:afterAutospacing="0"/>
        <w:ind w:firstLine="480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7"/>
          <w:szCs w:val="27"/>
        </w:rPr>
        <w:t>质量要求：符合国家标准。</w:t>
      </w:r>
    </w:p>
    <w:p>
      <w:pPr>
        <w:pStyle w:val="4"/>
        <w:shd w:val="clear" w:color="auto" w:fill="FFFFFF"/>
        <w:spacing w:before="225" w:beforeAutospacing="0" w:after="225" w:afterAutospacing="0" w:line="345" w:lineRule="atLeast"/>
        <w:ind w:firstLine="570"/>
        <w:rPr>
          <w:rFonts w:ascii="微软雅黑" w:hAnsi="微软雅黑"/>
          <w:color w:val="000000"/>
          <w:sz w:val="23"/>
          <w:szCs w:val="23"/>
        </w:rPr>
      </w:pPr>
      <w:r>
        <w:rPr>
          <w:rStyle w:val="7"/>
          <w:rFonts w:hint="eastAsia"/>
          <w:color w:val="000000"/>
          <w:sz w:val="27"/>
          <w:szCs w:val="27"/>
        </w:rPr>
        <w:t>五、招标要求</w:t>
      </w:r>
    </w:p>
    <w:p>
      <w:pPr>
        <w:pStyle w:val="4"/>
        <w:shd w:val="clear" w:color="auto" w:fill="FFFFFF"/>
        <w:spacing w:before="225" w:beforeAutospacing="0" w:after="0" w:afterAutospacing="0" w:line="450" w:lineRule="atLeast"/>
        <w:ind w:firstLine="480"/>
        <w:rPr>
          <w:rFonts w:ascii="微软雅黑" w:hAnsi="微软雅黑"/>
          <w:color w:val="000000"/>
          <w:sz w:val="23"/>
          <w:szCs w:val="23"/>
        </w:rPr>
      </w:pPr>
      <w:r>
        <w:rPr>
          <w:rFonts w:hint="eastAsia" w:ascii="微软雅黑" w:hAnsi="微软雅黑"/>
          <w:color w:val="000000"/>
          <w:sz w:val="27"/>
          <w:szCs w:val="27"/>
        </w:rPr>
        <w:t>1.</w:t>
      </w:r>
      <w:r>
        <w:rPr>
          <w:rFonts w:ascii="微软雅黑" w:hAnsi="微软雅黑"/>
          <w:color w:val="000000"/>
          <w:sz w:val="27"/>
          <w:szCs w:val="27"/>
        </w:rPr>
        <w:t>投标文件内应该提供</w:t>
      </w:r>
      <w:r>
        <w:rPr>
          <w:rFonts w:hint="eastAsia" w:ascii="微软雅黑" w:hAnsi="微软雅黑"/>
          <w:color w:val="000000"/>
          <w:sz w:val="27"/>
          <w:szCs w:val="27"/>
        </w:rPr>
        <w:t>公司</w:t>
      </w:r>
      <w:r>
        <w:rPr>
          <w:rFonts w:ascii="微软雅黑" w:hAnsi="微软雅黑"/>
          <w:color w:val="000000"/>
          <w:sz w:val="27"/>
          <w:szCs w:val="27"/>
        </w:rPr>
        <w:t>营业执照复印件、法人代表授权书、投标单位代表身份证复印件、报价表</w:t>
      </w:r>
      <w:r>
        <w:rPr>
          <w:rFonts w:hint="eastAsia" w:ascii="微软雅黑" w:hAnsi="微软雅黑"/>
          <w:color w:val="000000"/>
          <w:sz w:val="27"/>
          <w:szCs w:val="27"/>
        </w:rPr>
        <w:t>（见附件二）等</w:t>
      </w:r>
      <w:r>
        <w:rPr>
          <w:rFonts w:ascii="微软雅黑" w:hAnsi="微软雅黑"/>
          <w:color w:val="000000"/>
          <w:sz w:val="27"/>
          <w:szCs w:val="27"/>
        </w:rPr>
        <w:t>书面材料。</w:t>
      </w:r>
    </w:p>
    <w:p>
      <w:pPr>
        <w:pStyle w:val="4"/>
        <w:shd w:val="clear" w:color="auto" w:fill="FFFFFF"/>
        <w:spacing w:before="225" w:beforeAutospacing="0" w:after="0" w:afterAutospacing="0" w:line="450" w:lineRule="atLeast"/>
        <w:ind w:firstLine="480"/>
        <w:rPr>
          <w:rFonts w:ascii="微软雅黑" w:hAnsi="微软雅黑"/>
          <w:color w:val="000000"/>
          <w:sz w:val="27"/>
          <w:szCs w:val="27"/>
        </w:rPr>
      </w:pPr>
      <w:r>
        <w:rPr>
          <w:rFonts w:hint="eastAsia" w:ascii="微软雅黑" w:hAnsi="微软雅黑"/>
          <w:color w:val="000000"/>
          <w:sz w:val="27"/>
          <w:szCs w:val="27"/>
        </w:rPr>
        <w:t>2</w:t>
      </w:r>
      <w:r>
        <w:rPr>
          <w:rFonts w:ascii="微软雅黑" w:hAnsi="微软雅黑"/>
          <w:color w:val="000000"/>
          <w:sz w:val="27"/>
          <w:szCs w:val="27"/>
        </w:rPr>
        <w:t>.投标报价</w:t>
      </w:r>
      <w:r>
        <w:rPr>
          <w:rFonts w:hint="eastAsia" w:ascii="微软雅黑" w:hAnsi="微软雅黑"/>
          <w:color w:val="000000"/>
          <w:sz w:val="27"/>
          <w:szCs w:val="27"/>
        </w:rPr>
        <w:t>须包含安装调试费和税费等所有费用</w:t>
      </w:r>
    </w:p>
    <w:p>
      <w:pPr>
        <w:pStyle w:val="4"/>
        <w:shd w:val="clear" w:color="auto" w:fill="FFFFFF"/>
        <w:spacing w:before="225" w:beforeAutospacing="0" w:after="0" w:afterAutospacing="0" w:line="450" w:lineRule="atLeast"/>
        <w:ind w:firstLine="480"/>
        <w:rPr>
          <w:rFonts w:ascii="微软雅黑" w:hAnsi="微软雅黑"/>
          <w:color w:val="000000"/>
          <w:sz w:val="27"/>
          <w:szCs w:val="27"/>
        </w:rPr>
      </w:pPr>
      <w:r>
        <w:rPr>
          <w:rFonts w:hint="eastAsia" w:ascii="微软雅黑" w:hAnsi="微软雅黑"/>
          <w:color w:val="000000"/>
          <w:sz w:val="27"/>
          <w:szCs w:val="27"/>
        </w:rPr>
        <w:t>3.</w:t>
      </w:r>
      <w:r>
        <w:rPr>
          <w:rFonts w:hint="eastAsia"/>
        </w:rPr>
        <w:t xml:space="preserve"> </w:t>
      </w:r>
      <w:r>
        <w:rPr>
          <w:rFonts w:hint="eastAsia" w:ascii="微软雅黑" w:hAnsi="微软雅黑"/>
          <w:color w:val="000000"/>
          <w:sz w:val="27"/>
          <w:szCs w:val="27"/>
        </w:rPr>
        <w:t>质保要求：所提供产品必须为原装正品，并提供三年以上免费质保；</w:t>
      </w:r>
    </w:p>
    <w:p>
      <w:pPr>
        <w:pStyle w:val="4"/>
        <w:shd w:val="clear" w:color="auto" w:fill="FFFFFF"/>
        <w:spacing w:before="225" w:beforeAutospacing="0" w:after="0" w:afterAutospacing="0" w:line="450" w:lineRule="atLeast"/>
        <w:ind w:firstLine="480"/>
        <w:rPr>
          <w:rFonts w:ascii="微软雅黑" w:hAnsi="微软雅黑"/>
          <w:color w:val="000000"/>
          <w:sz w:val="23"/>
          <w:szCs w:val="23"/>
        </w:rPr>
      </w:pPr>
      <w:r>
        <w:rPr>
          <w:rFonts w:hint="eastAsia" w:ascii="微软雅黑" w:hAnsi="微软雅黑"/>
          <w:color w:val="000000"/>
          <w:sz w:val="27"/>
          <w:szCs w:val="27"/>
        </w:rPr>
        <w:t>4.中标单位提供的产品完成后提交采购方，直至采购方满意为止。</w:t>
      </w:r>
    </w:p>
    <w:p>
      <w:pPr>
        <w:pStyle w:val="4"/>
        <w:shd w:val="clear" w:color="auto" w:fill="FFFFFF"/>
        <w:spacing w:before="225" w:beforeAutospacing="0" w:after="0" w:afterAutospacing="0" w:line="450" w:lineRule="atLeast"/>
        <w:ind w:firstLine="480"/>
        <w:rPr>
          <w:rFonts w:ascii="微软雅黑" w:hAnsi="微软雅黑"/>
          <w:color w:val="000000"/>
          <w:sz w:val="27"/>
          <w:szCs w:val="27"/>
        </w:rPr>
      </w:pPr>
      <w:r>
        <w:rPr>
          <w:rFonts w:hint="eastAsia" w:ascii="微软雅黑" w:hAnsi="微软雅黑"/>
          <w:color w:val="000000"/>
          <w:sz w:val="27"/>
          <w:szCs w:val="27"/>
        </w:rPr>
        <w:t>5</w:t>
      </w:r>
      <w:r>
        <w:rPr>
          <w:rFonts w:ascii="微软雅黑" w:hAnsi="微软雅黑"/>
          <w:color w:val="000000"/>
          <w:sz w:val="27"/>
          <w:szCs w:val="27"/>
        </w:rPr>
        <w:t>.本投标文件必须加盖报价单位公章、联系人签名后方才有效。</w:t>
      </w:r>
    </w:p>
    <w:p>
      <w:pPr>
        <w:pStyle w:val="4"/>
        <w:shd w:val="clear" w:color="auto" w:fill="FFFFFF"/>
        <w:spacing w:before="225" w:line="450" w:lineRule="atLeast"/>
        <w:ind w:firstLine="480"/>
        <w:rPr>
          <w:rFonts w:ascii="微软雅黑" w:hAnsi="微软雅黑"/>
          <w:color w:val="000000"/>
          <w:sz w:val="27"/>
          <w:szCs w:val="27"/>
        </w:rPr>
      </w:pPr>
      <w:r>
        <w:rPr>
          <w:rFonts w:hint="eastAsia" w:ascii="微软雅黑" w:hAnsi="微软雅黑"/>
          <w:color w:val="000000"/>
          <w:sz w:val="27"/>
          <w:szCs w:val="27"/>
        </w:rPr>
        <w:t>6.成交后，供应商须出具与其营业执照名称相一致的销售发票；</w:t>
      </w:r>
    </w:p>
    <w:p>
      <w:pPr>
        <w:pStyle w:val="4"/>
        <w:shd w:val="clear" w:color="auto" w:fill="FFFFFF"/>
        <w:spacing w:before="225" w:beforeAutospacing="0" w:after="0" w:afterAutospacing="0" w:line="450" w:lineRule="atLeast"/>
        <w:ind w:firstLine="480"/>
        <w:rPr>
          <w:rFonts w:ascii="微软雅黑" w:hAnsi="微软雅黑"/>
          <w:color w:val="000000"/>
          <w:sz w:val="27"/>
          <w:szCs w:val="27"/>
        </w:rPr>
      </w:pPr>
      <w:r>
        <w:rPr>
          <w:rFonts w:hint="eastAsia" w:ascii="微软雅黑" w:hAnsi="微软雅黑"/>
          <w:color w:val="000000"/>
          <w:sz w:val="27"/>
          <w:szCs w:val="27"/>
        </w:rPr>
        <w:t>7.本项目不接受联合体投标，不得转包或分包。</w:t>
      </w:r>
    </w:p>
    <w:p>
      <w:pPr>
        <w:pStyle w:val="4"/>
        <w:shd w:val="clear" w:color="auto" w:fill="FFFFFF"/>
        <w:spacing w:before="225" w:beforeAutospacing="0" w:after="225" w:afterAutospacing="0" w:line="345" w:lineRule="atLeast"/>
        <w:ind w:firstLine="480"/>
        <w:rPr>
          <w:rFonts w:ascii="微软雅黑" w:hAnsi="微软雅黑"/>
          <w:color w:val="000000"/>
          <w:sz w:val="23"/>
          <w:szCs w:val="23"/>
        </w:rPr>
      </w:pPr>
      <w:r>
        <w:rPr>
          <w:rFonts w:hint="eastAsia" w:ascii="微软雅黑" w:hAnsi="微软雅黑"/>
          <w:color w:val="000000"/>
          <w:sz w:val="27"/>
          <w:szCs w:val="27"/>
        </w:rPr>
        <w:t>8</w:t>
      </w:r>
      <w:r>
        <w:rPr>
          <w:rFonts w:ascii="微软雅黑" w:hAnsi="微软雅黑"/>
          <w:color w:val="000000"/>
          <w:sz w:val="27"/>
          <w:szCs w:val="27"/>
        </w:rPr>
        <w:t>.报价单位必须在2019年</w:t>
      </w:r>
      <w:r>
        <w:rPr>
          <w:rFonts w:hint="eastAsia" w:ascii="微软雅黑" w:hAnsi="微软雅黑"/>
          <w:color w:val="000000"/>
          <w:sz w:val="27"/>
          <w:szCs w:val="27"/>
        </w:rPr>
        <w:t>12</w:t>
      </w:r>
      <w:r>
        <w:rPr>
          <w:rFonts w:ascii="微软雅黑" w:hAnsi="微软雅黑"/>
          <w:color w:val="000000"/>
          <w:sz w:val="27"/>
          <w:szCs w:val="27"/>
        </w:rPr>
        <w:t>月</w:t>
      </w:r>
      <w:r>
        <w:rPr>
          <w:rFonts w:hint="eastAsia" w:ascii="微软雅黑" w:hAnsi="微软雅黑"/>
          <w:color w:val="000000"/>
          <w:sz w:val="27"/>
          <w:szCs w:val="27"/>
          <w:lang w:val="en-US" w:eastAsia="zh-CN"/>
        </w:rPr>
        <w:t>9</w:t>
      </w:r>
      <w:bookmarkStart w:id="0" w:name="_GoBack"/>
      <w:bookmarkEnd w:id="0"/>
      <w:r>
        <w:rPr>
          <w:rFonts w:ascii="微软雅黑" w:hAnsi="微软雅黑"/>
          <w:color w:val="000000"/>
          <w:sz w:val="27"/>
          <w:szCs w:val="27"/>
        </w:rPr>
        <w:t>日17:00前将投标文件密封后交采购方盐城工业职业技术学院</w:t>
      </w:r>
      <w:r>
        <w:rPr>
          <w:rFonts w:hint="eastAsia" w:ascii="微软雅黑" w:hAnsi="微软雅黑"/>
          <w:color w:val="000000"/>
          <w:sz w:val="27"/>
          <w:szCs w:val="27"/>
        </w:rPr>
        <w:t>经贸管理学院304室</w:t>
      </w:r>
      <w:r>
        <w:rPr>
          <w:rFonts w:ascii="微软雅黑" w:hAnsi="微软雅黑"/>
          <w:color w:val="000000"/>
          <w:sz w:val="27"/>
          <w:szCs w:val="27"/>
        </w:rPr>
        <w:t>，并在信封表面标注招标项目、招标编号、报价单位名称；联系地址：盐城市解放南路285号，盐城工业职业技术学院</w:t>
      </w:r>
      <w:r>
        <w:rPr>
          <w:rFonts w:hint="eastAsia" w:ascii="微软雅黑" w:hAnsi="微软雅黑"/>
          <w:color w:val="000000"/>
          <w:sz w:val="27"/>
          <w:szCs w:val="27"/>
        </w:rPr>
        <w:t>经贸管理学院304室</w:t>
      </w:r>
      <w:r>
        <w:rPr>
          <w:rFonts w:ascii="微软雅黑" w:hAnsi="微软雅黑"/>
          <w:color w:val="000000"/>
          <w:sz w:val="27"/>
          <w:szCs w:val="27"/>
        </w:rPr>
        <w:t>。</w:t>
      </w:r>
    </w:p>
    <w:p>
      <w:pPr>
        <w:pStyle w:val="4"/>
        <w:shd w:val="clear" w:color="auto" w:fill="FFFFFF"/>
        <w:spacing w:before="225" w:beforeAutospacing="0" w:after="225" w:afterAutospacing="0" w:line="345" w:lineRule="atLeast"/>
        <w:ind w:firstLine="375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7"/>
          <w:szCs w:val="27"/>
        </w:rPr>
        <w:t>项目联系人：</w:t>
      </w:r>
      <w:r>
        <w:rPr>
          <w:rFonts w:hint="eastAsia" w:ascii="微软雅黑" w:hAnsi="微软雅黑"/>
          <w:color w:val="000000"/>
          <w:sz w:val="27"/>
          <w:szCs w:val="27"/>
        </w:rPr>
        <w:t>刘</w:t>
      </w:r>
      <w:r>
        <w:rPr>
          <w:rFonts w:ascii="微软雅黑" w:hAnsi="微软雅黑"/>
          <w:color w:val="000000"/>
          <w:sz w:val="27"/>
          <w:szCs w:val="27"/>
        </w:rPr>
        <w:t>老师       联系电话：</w:t>
      </w:r>
      <w:r>
        <w:rPr>
          <w:rFonts w:hint="eastAsia" w:ascii="微软雅黑" w:hAnsi="微软雅黑"/>
          <w:color w:val="000000"/>
          <w:sz w:val="27"/>
          <w:szCs w:val="27"/>
        </w:rPr>
        <w:t>18261902152</w:t>
      </w:r>
    </w:p>
    <w:p>
      <w:pPr>
        <w:pStyle w:val="4"/>
        <w:shd w:val="clear" w:color="auto" w:fill="FFFFFF"/>
        <w:spacing w:before="225" w:beforeAutospacing="0" w:after="225" w:afterAutospacing="0" w:line="345" w:lineRule="atLeast"/>
        <w:ind w:firstLine="375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7"/>
          <w:szCs w:val="27"/>
        </w:rPr>
        <w:t>招标联系人：</w:t>
      </w:r>
      <w:r>
        <w:rPr>
          <w:rFonts w:hint="eastAsia" w:ascii="微软雅黑" w:hAnsi="微软雅黑"/>
          <w:color w:val="000000"/>
          <w:sz w:val="27"/>
          <w:szCs w:val="27"/>
        </w:rPr>
        <w:t>杨老师</w:t>
      </w:r>
      <w:r>
        <w:rPr>
          <w:rFonts w:ascii="微软雅黑" w:hAnsi="微软雅黑"/>
          <w:color w:val="000000"/>
          <w:sz w:val="27"/>
          <w:szCs w:val="27"/>
        </w:rPr>
        <w:t>        联系电话：</w:t>
      </w:r>
      <w:r>
        <w:rPr>
          <w:rFonts w:hint="eastAsia" w:ascii="微软雅黑" w:hAnsi="微软雅黑"/>
          <w:color w:val="000000"/>
          <w:sz w:val="27"/>
          <w:szCs w:val="27"/>
        </w:rPr>
        <w:t>13805116608</w:t>
      </w:r>
    </w:p>
    <w:p>
      <w:pPr>
        <w:pStyle w:val="4"/>
        <w:shd w:val="clear" w:color="auto" w:fill="FFFFFF"/>
        <w:spacing w:before="225" w:beforeAutospacing="0" w:after="225" w:afterAutospacing="0" w:line="345" w:lineRule="atLeast"/>
        <w:ind w:firstLine="375"/>
        <w:rPr>
          <w:rFonts w:hint="eastAsia" w:ascii="微软雅黑" w:hAnsi="微软雅黑"/>
          <w:color w:val="000000"/>
          <w:sz w:val="27"/>
          <w:szCs w:val="27"/>
        </w:rPr>
      </w:pPr>
      <w:r>
        <w:rPr>
          <w:rFonts w:hint="eastAsia" w:ascii="微软雅黑" w:hAnsi="微软雅黑"/>
          <w:color w:val="000000"/>
          <w:sz w:val="27"/>
          <w:szCs w:val="27"/>
        </w:rPr>
        <w:t>附件一：经贸管理学院物流1+X考试手持设备采购参数表</w:t>
      </w:r>
      <w:r>
        <w:rPr>
          <w:rFonts w:ascii="微软雅黑" w:hAnsi="微软雅黑"/>
          <w:color w:val="000000"/>
          <w:sz w:val="27"/>
          <w:szCs w:val="27"/>
        </w:rPr>
        <w:br w:type="textWrapping"/>
      </w:r>
      <w:r>
        <w:rPr>
          <w:rFonts w:hint="eastAsia" w:ascii="微软雅黑" w:hAnsi="微软雅黑"/>
          <w:color w:val="000000"/>
          <w:sz w:val="27"/>
          <w:szCs w:val="27"/>
        </w:rPr>
        <w:t xml:space="preserve">   附件二：报价表</w:t>
      </w:r>
    </w:p>
    <w:p>
      <w:pPr>
        <w:pStyle w:val="4"/>
        <w:shd w:val="clear" w:color="auto" w:fill="FFFFFF"/>
        <w:spacing w:before="225" w:beforeAutospacing="0" w:after="225" w:afterAutospacing="0" w:line="345" w:lineRule="atLeast"/>
        <w:ind w:firstLine="375"/>
        <w:jc w:val="right"/>
        <w:rPr>
          <w:rFonts w:hint="eastAsia" w:ascii="微软雅黑" w:hAnsi="微软雅黑"/>
          <w:color w:val="000000"/>
          <w:sz w:val="27"/>
          <w:szCs w:val="27"/>
          <w:lang w:val="en-US" w:eastAsia="zh-CN"/>
        </w:rPr>
      </w:pPr>
      <w:r>
        <w:rPr>
          <w:rFonts w:hint="eastAsia" w:ascii="微软雅黑" w:hAnsi="微软雅黑"/>
          <w:color w:val="000000"/>
          <w:sz w:val="27"/>
          <w:szCs w:val="27"/>
          <w:lang w:val="en-US" w:eastAsia="zh-CN"/>
        </w:rPr>
        <w:t>盐城工业职业技术学院经贸管理学院</w:t>
      </w:r>
    </w:p>
    <w:p>
      <w:pPr>
        <w:pStyle w:val="4"/>
        <w:shd w:val="clear" w:color="auto" w:fill="FFFFFF"/>
        <w:spacing w:before="225" w:beforeAutospacing="0" w:after="225" w:afterAutospacing="0" w:line="345" w:lineRule="atLeast"/>
        <w:ind w:firstLine="375"/>
        <w:jc w:val="right"/>
        <w:rPr>
          <w:rFonts w:hint="default" w:ascii="微软雅黑" w:hAnsi="微软雅黑"/>
          <w:color w:val="000000"/>
          <w:sz w:val="27"/>
          <w:szCs w:val="27"/>
          <w:lang w:val="en-US" w:eastAsia="zh-CN"/>
        </w:rPr>
      </w:pPr>
      <w:r>
        <w:rPr>
          <w:rFonts w:hint="eastAsia" w:ascii="微软雅黑" w:hAnsi="微软雅黑"/>
          <w:color w:val="000000"/>
          <w:sz w:val="27"/>
          <w:szCs w:val="27"/>
          <w:lang w:val="en-US" w:eastAsia="zh-CN"/>
        </w:rPr>
        <w:t>2019年12月3日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073"/>
    <w:rsid w:val="00015B92"/>
    <w:rsid w:val="00035649"/>
    <w:rsid w:val="00051949"/>
    <w:rsid w:val="0008630E"/>
    <w:rsid w:val="00092B4F"/>
    <w:rsid w:val="000A22E9"/>
    <w:rsid w:val="000C5698"/>
    <w:rsid w:val="000D068D"/>
    <w:rsid w:val="000E26D8"/>
    <w:rsid w:val="00114860"/>
    <w:rsid w:val="00123A28"/>
    <w:rsid w:val="00137543"/>
    <w:rsid w:val="00141984"/>
    <w:rsid w:val="0015337F"/>
    <w:rsid w:val="00162998"/>
    <w:rsid w:val="001B1B64"/>
    <w:rsid w:val="00246A92"/>
    <w:rsid w:val="00271C99"/>
    <w:rsid w:val="002720D9"/>
    <w:rsid w:val="002975EC"/>
    <w:rsid w:val="002C362C"/>
    <w:rsid w:val="002C6520"/>
    <w:rsid w:val="003809B0"/>
    <w:rsid w:val="00385DC1"/>
    <w:rsid w:val="0045182C"/>
    <w:rsid w:val="004B4EC5"/>
    <w:rsid w:val="004B7128"/>
    <w:rsid w:val="004E65C8"/>
    <w:rsid w:val="00545D45"/>
    <w:rsid w:val="00582070"/>
    <w:rsid w:val="00633562"/>
    <w:rsid w:val="00652FD2"/>
    <w:rsid w:val="00686B35"/>
    <w:rsid w:val="006D01D2"/>
    <w:rsid w:val="006D19D4"/>
    <w:rsid w:val="006E1EFA"/>
    <w:rsid w:val="006E460F"/>
    <w:rsid w:val="00713519"/>
    <w:rsid w:val="007323CC"/>
    <w:rsid w:val="007651E2"/>
    <w:rsid w:val="007C473D"/>
    <w:rsid w:val="007D7A6E"/>
    <w:rsid w:val="007E697C"/>
    <w:rsid w:val="007F6DCA"/>
    <w:rsid w:val="00813683"/>
    <w:rsid w:val="00892044"/>
    <w:rsid w:val="00893211"/>
    <w:rsid w:val="008B0437"/>
    <w:rsid w:val="008B1DE0"/>
    <w:rsid w:val="008E7110"/>
    <w:rsid w:val="00922ABA"/>
    <w:rsid w:val="009270B9"/>
    <w:rsid w:val="00943EEB"/>
    <w:rsid w:val="00953043"/>
    <w:rsid w:val="009979A1"/>
    <w:rsid w:val="00A61D77"/>
    <w:rsid w:val="00AA2DD2"/>
    <w:rsid w:val="00AF1C7B"/>
    <w:rsid w:val="00AF5714"/>
    <w:rsid w:val="00B7313C"/>
    <w:rsid w:val="00B82CBA"/>
    <w:rsid w:val="00B83488"/>
    <w:rsid w:val="00C41CB7"/>
    <w:rsid w:val="00CB1882"/>
    <w:rsid w:val="00CF17A7"/>
    <w:rsid w:val="00D02DC2"/>
    <w:rsid w:val="00D12511"/>
    <w:rsid w:val="00D13073"/>
    <w:rsid w:val="00D972B7"/>
    <w:rsid w:val="00DA71D9"/>
    <w:rsid w:val="00DE2EA8"/>
    <w:rsid w:val="00E4092F"/>
    <w:rsid w:val="00E50E22"/>
    <w:rsid w:val="00E5743E"/>
    <w:rsid w:val="00E75F3A"/>
    <w:rsid w:val="00E906EB"/>
    <w:rsid w:val="00EE46EA"/>
    <w:rsid w:val="00F17830"/>
    <w:rsid w:val="00F5765D"/>
    <w:rsid w:val="039F5983"/>
    <w:rsid w:val="64076E4D"/>
    <w:rsid w:val="673142F5"/>
    <w:rsid w:val="6AC5323C"/>
    <w:rsid w:val="70E22F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165</Words>
  <Characters>941</Characters>
  <Lines>7</Lines>
  <Paragraphs>2</Paragraphs>
  <TotalTime>8</TotalTime>
  <ScaleCrop>false</ScaleCrop>
  <LinksUpToDate>false</LinksUpToDate>
  <CharactersWithSpaces>1104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2019-12-03T01:26:00Z</dcterms:created>
  <dc:creator>Administrator</dc:creator>
  <cp:lastModifiedBy>user</cp:lastModifiedBy>
  <dcterms:modified xsi:type="dcterms:W3CDTF">2019-12-03T09:52:37Z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